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BC03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839271" wp14:editId="2C95B512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AE22" w14:textId="77777777"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0362FAF" w14:textId="77777777"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19D0248B" w14:textId="77777777"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116A569" w14:textId="221D2D75"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CD4A0D6" w14:textId="595C8888" w:rsidR="00504270" w:rsidRPr="00504270" w:rsidRDefault="00825126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20.01.2020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bookmarkStart w:id="0" w:name="_GoBack"/>
      <w:bookmarkEnd w:id="0"/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87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23-па</w:t>
      </w:r>
    </w:p>
    <w:p w14:paraId="442AF69A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F43490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354D47B" w14:textId="77777777"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86824BD" w14:textId="77777777"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14:paraId="0E562707" w14:textId="77777777"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муниципальных </w:t>
      </w:r>
    </w:p>
    <w:p w14:paraId="1A23EC25" w14:textId="77777777"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и работ, оказываемых</w:t>
      </w:r>
      <w:r w:rsidR="00A87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выполняемых муниципальными </w:t>
      </w:r>
    </w:p>
    <w:p w14:paraId="6F270E8C" w14:textId="77777777" w:rsidR="00282BDD" w:rsidRPr="00450CA7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учреждениями Михайловского муниципального района»</w:t>
      </w:r>
    </w:p>
    <w:p w14:paraId="4865F92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B146DBE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C2CF51" w14:textId="77777777"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CA7">
        <w:rPr>
          <w:rFonts w:ascii="Times New Roman" w:hAnsi="Times New Roman"/>
          <w:sz w:val="28"/>
          <w:szCs w:val="28"/>
        </w:rPr>
        <w:t>В соответствии со статьей 69.2. Бюджетного кодекса Российской Федерации, постановлением Правительства Российской Федерации от 26 февраля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Михайловского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485-па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Михайловского муниципального района» 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198203B" w14:textId="77777777"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194E0D" w14:textId="77777777"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9D421AA" w14:textId="77777777"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1C4189" w14:textId="77777777" w:rsidR="00A8728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87284" w:rsidSect="00A8728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50CA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14:paraId="590B093F" w14:textId="27FF230A" w:rsidR="00282BDD" w:rsidRPr="00027394" w:rsidRDefault="00282BDD" w:rsidP="00A872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lastRenderedPageBreak/>
        <w:t>муниципального района от 29</w:t>
      </w:r>
      <w:r w:rsidR="00A87284">
        <w:rPr>
          <w:rFonts w:ascii="Times New Roman" w:hAnsi="Times New Roman"/>
          <w:sz w:val="28"/>
          <w:szCs w:val="28"/>
        </w:rPr>
        <w:t xml:space="preserve"> июня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573-па «Об утверждении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 xml:space="preserve">перечня муниципальных услуг и </w:t>
      </w:r>
      <w:r>
        <w:rPr>
          <w:rFonts w:ascii="Times New Roman" w:hAnsi="Times New Roman"/>
          <w:sz w:val="28"/>
          <w:szCs w:val="28"/>
        </w:rPr>
        <w:t>работ, оказываемых и выполняемы</w:t>
      </w:r>
      <w:r w:rsidR="00305FC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50CA7">
        <w:rPr>
          <w:rFonts w:ascii="Times New Roman" w:hAnsi="Times New Roman"/>
          <w:sz w:val="28"/>
          <w:szCs w:val="28"/>
        </w:rPr>
        <w:t xml:space="preserve">униципальными учреждениями Михайловского муниципального </w:t>
      </w:r>
      <w:r w:rsidRPr="00027394">
        <w:rPr>
          <w:rFonts w:ascii="Times New Roman" w:hAnsi="Times New Roman" w:cs="Times New Roman"/>
          <w:sz w:val="28"/>
          <w:szCs w:val="28"/>
        </w:rPr>
        <w:t xml:space="preserve">района» (далее – постановление) следующего содержания: </w:t>
      </w:r>
    </w:p>
    <w:p w14:paraId="176EA5FB" w14:textId="77777777" w:rsidR="00282BDD" w:rsidRPr="0002739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94">
        <w:rPr>
          <w:rFonts w:ascii="Times New Roman" w:hAnsi="Times New Roman" w:cs="Times New Roman"/>
          <w:sz w:val="28"/>
          <w:szCs w:val="28"/>
        </w:rPr>
        <w:t xml:space="preserve">- </w:t>
      </w:r>
      <w:r w:rsidR="00027394" w:rsidRPr="00027394">
        <w:rPr>
          <w:rFonts w:ascii="Times New Roman" w:hAnsi="Times New Roman" w:cs="Times New Roman"/>
          <w:sz w:val="28"/>
          <w:szCs w:val="28"/>
        </w:rPr>
        <w:t>Приложение 1 к постановлению изложить в новой редакции (Прилагается).</w:t>
      </w:r>
    </w:p>
    <w:p w14:paraId="0AE25DD6" w14:textId="77777777" w:rsidR="00282BDD" w:rsidRPr="00450CA7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14:paraId="29369171" w14:textId="77777777"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14:paraId="2D766675" w14:textId="77777777"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муниципальных заданий на очередной финансовый год и плановый период.</w:t>
      </w:r>
    </w:p>
    <w:p w14:paraId="32455824" w14:textId="77777777"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27394">
        <w:rPr>
          <w:sz w:val="28"/>
          <w:szCs w:val="28"/>
        </w:rPr>
        <w:t>Горшков</w:t>
      </w:r>
      <w:r w:rsidRPr="00282BDD">
        <w:rPr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29533B6A" w14:textId="77777777"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района.</w:t>
      </w:r>
    </w:p>
    <w:p w14:paraId="791B1F48" w14:textId="77777777" w:rsidR="00504270" w:rsidRPr="00282BDD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BDD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BD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A87284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82BDD">
        <w:rPr>
          <w:rFonts w:ascii="Times New Roman" w:hAnsi="Times New Roman" w:cs="Times New Roman"/>
          <w:sz w:val="28"/>
          <w:szCs w:val="28"/>
        </w:rPr>
        <w:t>муниципального района Зубок</w:t>
      </w:r>
      <w:r w:rsidR="00A87284" w:rsidRPr="00A87284">
        <w:rPr>
          <w:rFonts w:ascii="Times New Roman" w:hAnsi="Times New Roman" w:cs="Times New Roman"/>
          <w:sz w:val="28"/>
          <w:szCs w:val="28"/>
        </w:rPr>
        <w:t xml:space="preserve"> </w:t>
      </w:r>
      <w:r w:rsidR="00A87284" w:rsidRPr="00282BDD">
        <w:rPr>
          <w:rFonts w:ascii="Times New Roman" w:hAnsi="Times New Roman" w:cs="Times New Roman"/>
          <w:sz w:val="28"/>
          <w:szCs w:val="28"/>
        </w:rPr>
        <w:t xml:space="preserve">П.А. </w:t>
      </w:r>
    </w:p>
    <w:p w14:paraId="208BFBD4" w14:textId="77777777" w:rsidR="00504270" w:rsidRPr="00282B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48B26F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F20B90" w14:textId="77777777" w:rsidR="00A87284" w:rsidRPr="00504270" w:rsidRDefault="00A8728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B278D8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79D2AEA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8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70"/>
    <w:rsid w:val="00026DEC"/>
    <w:rsid w:val="00027394"/>
    <w:rsid w:val="00282BDD"/>
    <w:rsid w:val="00305FC0"/>
    <w:rsid w:val="00504270"/>
    <w:rsid w:val="006D17CF"/>
    <w:rsid w:val="007C4356"/>
    <w:rsid w:val="007D62EC"/>
    <w:rsid w:val="00825126"/>
    <w:rsid w:val="008A1D69"/>
    <w:rsid w:val="00A37B2F"/>
    <w:rsid w:val="00A45F2A"/>
    <w:rsid w:val="00A5379E"/>
    <w:rsid w:val="00A87284"/>
    <w:rsid w:val="00A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D568"/>
  <w15:docId w15:val="{5C301B31-6E85-4451-81DD-7464414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7</cp:revision>
  <cp:lastPrinted>2020-01-14T22:35:00Z</cp:lastPrinted>
  <dcterms:created xsi:type="dcterms:W3CDTF">2019-01-23T04:54:00Z</dcterms:created>
  <dcterms:modified xsi:type="dcterms:W3CDTF">2020-01-20T23:36:00Z</dcterms:modified>
</cp:coreProperties>
</file>